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5A69DB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043139">
        <w:t>425</w:t>
      </w:r>
      <w:r w:rsidR="00442541">
        <w:t>-</w:t>
      </w:r>
      <w:r w:rsidR="00FB0E82" w:rsidRPr="00FB0E82">
        <w:t>21</w:t>
      </w:r>
    </w:p>
    <w:p w:rsidR="00CF19D3" w:rsidRPr="00D72E97" w:rsidRDefault="00043139" w:rsidP="0069364F">
      <w:pPr>
        <w:ind w:firstLine="0"/>
        <w:rPr>
          <w:lang w:val="sr-Cyrl-RS"/>
        </w:rPr>
      </w:pPr>
      <w:r>
        <w:t>19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5A69DB">
        <w:rPr>
          <w:lang w:val="sr-Cyrl-RS"/>
        </w:rPr>
        <w:t>окто</w:t>
      </w:r>
      <w:r w:rsidR="00E41FEB">
        <w:rPr>
          <w:lang w:val="sr-Cyrl-RS"/>
        </w:rPr>
        <w:t>бар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043139">
        <w:t>6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043139">
        <w:rPr>
          <w:lang w:val="sr-Cyrl-RS"/>
        </w:rPr>
        <w:t>ЧЕТВРТАК</w:t>
      </w:r>
      <w:r w:rsidR="00E41FEB">
        <w:rPr>
          <w:lang w:val="sr-Cyrl-RS"/>
        </w:rPr>
        <w:t xml:space="preserve">, </w:t>
      </w:r>
      <w:r w:rsidR="00043139">
        <w:rPr>
          <w:lang w:val="sr-Cyrl-RS"/>
        </w:rPr>
        <w:t>21</w:t>
      </w:r>
      <w:r w:rsidR="005A69DB">
        <w:rPr>
          <w:lang w:val="sr-Cyrl-RS"/>
        </w:rPr>
        <w:t>. ОКТО</w:t>
      </w:r>
      <w:r w:rsidR="00E41FEB">
        <w:rPr>
          <w:lang w:val="sr-Cyrl-RS"/>
        </w:rPr>
        <w:t>БАР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043139">
        <w:rPr>
          <w:lang w:val="sr-Cyrl-RS"/>
        </w:rPr>
        <w:t>11</w:t>
      </w:r>
      <w:r w:rsidR="00CD6DF9">
        <w:t>,</w:t>
      </w:r>
      <w:r w:rsidR="00A51DB5">
        <w:rPr>
          <w:lang w:val="sr-Cyrl-RS"/>
        </w:rPr>
        <w:t>0</w:t>
      </w:r>
      <w:r w:rsidR="00B70FE2">
        <w:rPr>
          <w:lang w:val="sr-Cyrl-R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043139" w:rsidRPr="00731EDE" w:rsidRDefault="00995ECE" w:rsidP="00043139">
      <w:pPr>
        <w:pStyle w:val="ListParagraph"/>
        <w:numPr>
          <w:ilvl w:val="0"/>
          <w:numId w:val="22"/>
        </w:numPr>
      </w:pPr>
      <w:r>
        <w:rPr>
          <w:lang w:val="sr-Cyrl-RS"/>
        </w:rPr>
        <w:t xml:space="preserve">Разматрање </w:t>
      </w:r>
      <w:proofErr w:type="spellStart"/>
      <w:r w:rsidR="00043139">
        <w:t>Предлог</w:t>
      </w:r>
      <w:proofErr w:type="spellEnd"/>
      <w:r>
        <w:rPr>
          <w:lang w:val="sr-Cyrl-RS"/>
        </w:rPr>
        <w:t>а</w:t>
      </w:r>
      <w:r w:rsidR="00043139">
        <w:t xml:space="preserve"> </w:t>
      </w:r>
      <w:proofErr w:type="spellStart"/>
      <w:r w:rsidR="00043139">
        <w:t>закона</w:t>
      </w:r>
      <w:proofErr w:type="spellEnd"/>
      <w:r w:rsidR="00043139">
        <w:t xml:space="preserve"> о </w:t>
      </w:r>
      <w:proofErr w:type="spellStart"/>
      <w:r w:rsidR="00043139">
        <w:t>изменама</w:t>
      </w:r>
      <w:proofErr w:type="spellEnd"/>
      <w:r w:rsidR="00043139">
        <w:t xml:space="preserve"> и </w:t>
      </w:r>
      <w:proofErr w:type="spellStart"/>
      <w:r w:rsidR="00043139">
        <w:t>допунама</w:t>
      </w:r>
      <w:proofErr w:type="spellEnd"/>
      <w:r w:rsidR="00043139">
        <w:t xml:space="preserve"> </w:t>
      </w:r>
      <w:proofErr w:type="spellStart"/>
      <w:r w:rsidR="00043139">
        <w:t>Закона</w:t>
      </w:r>
      <w:proofErr w:type="spellEnd"/>
      <w:r w:rsidR="00043139">
        <w:t xml:space="preserve"> о </w:t>
      </w:r>
      <w:proofErr w:type="spellStart"/>
      <w:r w:rsidR="00043139">
        <w:t>поступку</w:t>
      </w:r>
      <w:proofErr w:type="spellEnd"/>
      <w:r w:rsidR="00043139">
        <w:t xml:space="preserve"> </w:t>
      </w:r>
      <w:proofErr w:type="spellStart"/>
      <w:r w:rsidR="00043139">
        <w:t>регистрације</w:t>
      </w:r>
      <w:proofErr w:type="spellEnd"/>
      <w:r w:rsidR="00043139">
        <w:t xml:space="preserve"> у </w:t>
      </w:r>
      <w:proofErr w:type="spellStart"/>
      <w:r w:rsidR="00043139">
        <w:t>Агенцији</w:t>
      </w:r>
      <w:proofErr w:type="spellEnd"/>
      <w:r w:rsidR="00043139">
        <w:t xml:space="preserve"> </w:t>
      </w:r>
      <w:proofErr w:type="spellStart"/>
      <w:r w:rsidR="00043139">
        <w:t>за</w:t>
      </w:r>
      <w:proofErr w:type="spellEnd"/>
      <w:r w:rsidR="00043139">
        <w:t xml:space="preserve"> </w:t>
      </w:r>
      <w:proofErr w:type="spellStart"/>
      <w:r w:rsidR="00043139">
        <w:t>привредне</w:t>
      </w:r>
      <w:proofErr w:type="spellEnd"/>
      <w:r w:rsidR="00043139">
        <w:t xml:space="preserve"> </w:t>
      </w:r>
      <w:proofErr w:type="spellStart"/>
      <w:r w:rsidR="00043139">
        <w:t>регистре</w:t>
      </w:r>
      <w:proofErr w:type="spellEnd"/>
      <w:r w:rsidR="00043139">
        <w:t xml:space="preserve"> </w:t>
      </w:r>
      <w:r w:rsidR="00043139">
        <w:rPr>
          <w:lang w:val="sr-Cyrl-RS"/>
        </w:rPr>
        <w:t>у начелу, који је поднела Влада</w:t>
      </w:r>
      <w:r w:rsidR="00043139">
        <w:t xml:space="preserve"> </w:t>
      </w:r>
      <w:r w:rsidR="00043139">
        <w:rPr>
          <w:lang w:val="sr-Cyrl-RS"/>
        </w:rPr>
        <w:t>(</w:t>
      </w:r>
      <w:r w:rsidR="00043139">
        <w:t xml:space="preserve">011-1762/21 </w:t>
      </w:r>
      <w:proofErr w:type="spellStart"/>
      <w:r w:rsidR="00043139">
        <w:t>од</w:t>
      </w:r>
      <w:proofErr w:type="spellEnd"/>
      <w:r w:rsidR="00043139">
        <w:t xml:space="preserve"> 8.</w:t>
      </w:r>
      <w:r w:rsidR="00043139">
        <w:rPr>
          <w:lang w:val="sr-Cyrl-RS"/>
        </w:rPr>
        <w:t xml:space="preserve"> октобра </w:t>
      </w:r>
      <w:r w:rsidR="00043139">
        <w:t>2021</w:t>
      </w:r>
      <w:r w:rsidR="00043139">
        <w:rPr>
          <w:lang w:val="sr-Cyrl-RS"/>
        </w:rPr>
        <w:t>. године);</w:t>
      </w:r>
    </w:p>
    <w:p w:rsidR="00043139" w:rsidRDefault="00995ECE" w:rsidP="00043139">
      <w:pPr>
        <w:pStyle w:val="ListParagraph"/>
        <w:numPr>
          <w:ilvl w:val="0"/>
          <w:numId w:val="22"/>
        </w:numPr>
        <w:rPr>
          <w:lang w:val="sr-Cyrl-RS"/>
        </w:rPr>
      </w:pPr>
      <w:r>
        <w:rPr>
          <w:lang w:val="sr-Cyrl-RS"/>
        </w:rPr>
        <w:t xml:space="preserve">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 w:rsidR="00043139">
        <w:rPr>
          <w:lang w:val="sr-Cyrl-RS"/>
        </w:rPr>
        <w:t xml:space="preserve"> закона о изменама и допунама Закона о Централној евиденцији стварних власника</w:t>
      </w:r>
      <w:r w:rsidR="00043139" w:rsidRPr="00043139">
        <w:rPr>
          <w:lang w:val="sr-Cyrl-RS"/>
        </w:rPr>
        <w:t xml:space="preserve"> </w:t>
      </w:r>
      <w:r w:rsidR="00043139">
        <w:rPr>
          <w:lang w:val="sr-Cyrl-RS"/>
        </w:rPr>
        <w:t>у начелу, који је поднела Влада (</w:t>
      </w:r>
      <w:r w:rsidR="00043139">
        <w:t>011-1761/21</w:t>
      </w:r>
      <w:r w:rsidR="00043139">
        <w:rPr>
          <w:lang w:val="sr-Cyrl-RS"/>
        </w:rPr>
        <w:t xml:space="preserve"> од 8. октобра 2021. године);</w:t>
      </w:r>
    </w:p>
    <w:p w:rsidR="00043139" w:rsidRDefault="00995ECE" w:rsidP="00043139">
      <w:pPr>
        <w:pStyle w:val="ListParagraph"/>
        <w:numPr>
          <w:ilvl w:val="0"/>
          <w:numId w:val="22"/>
        </w:numPr>
        <w:rPr>
          <w:lang w:val="sr-Cyrl-RS"/>
        </w:rPr>
      </w:pPr>
      <w:r>
        <w:rPr>
          <w:lang w:val="sr-Cyrl-RS"/>
        </w:rPr>
        <w:t xml:space="preserve">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 w:rsidR="00043139">
        <w:t xml:space="preserve"> </w:t>
      </w:r>
      <w:proofErr w:type="spellStart"/>
      <w:r w:rsidR="00043139">
        <w:t>закона</w:t>
      </w:r>
      <w:proofErr w:type="spellEnd"/>
      <w:r w:rsidR="00043139">
        <w:t xml:space="preserve"> о </w:t>
      </w:r>
      <w:proofErr w:type="spellStart"/>
      <w:r w:rsidR="00043139">
        <w:t>изменама</w:t>
      </w:r>
      <w:proofErr w:type="spellEnd"/>
      <w:r w:rsidR="00043139">
        <w:t xml:space="preserve"> и </w:t>
      </w:r>
      <w:proofErr w:type="spellStart"/>
      <w:r w:rsidR="00043139">
        <w:t>допунама</w:t>
      </w:r>
      <w:proofErr w:type="spellEnd"/>
      <w:r w:rsidR="00043139">
        <w:t xml:space="preserve"> </w:t>
      </w:r>
      <w:proofErr w:type="spellStart"/>
      <w:r w:rsidR="00043139">
        <w:t>Закона</w:t>
      </w:r>
      <w:proofErr w:type="spellEnd"/>
      <w:r w:rsidR="00043139">
        <w:t xml:space="preserve"> о </w:t>
      </w:r>
      <w:proofErr w:type="spellStart"/>
      <w:r w:rsidR="00043139">
        <w:t>привредним</w:t>
      </w:r>
      <w:proofErr w:type="spellEnd"/>
      <w:r w:rsidR="00043139">
        <w:t xml:space="preserve"> </w:t>
      </w:r>
      <w:proofErr w:type="spellStart"/>
      <w:r w:rsidR="00043139">
        <w:t>друштвима</w:t>
      </w:r>
      <w:proofErr w:type="spellEnd"/>
      <w:r w:rsidR="00043139">
        <w:rPr>
          <w:lang w:val="sr-Cyrl-RS"/>
        </w:rPr>
        <w:t xml:space="preserve"> у начелу, који је поднела Влада (</w:t>
      </w:r>
      <w:r w:rsidR="00043139">
        <w:t>011-1</w:t>
      </w:r>
      <w:r w:rsidR="00043139">
        <w:rPr>
          <w:lang w:val="sr-Cyrl-RS"/>
        </w:rPr>
        <w:t>800</w:t>
      </w:r>
      <w:r w:rsidR="00043139">
        <w:t>/21</w:t>
      </w:r>
      <w:r w:rsidR="00043139">
        <w:rPr>
          <w:lang w:val="sr-Cyrl-RS"/>
        </w:rPr>
        <w:t xml:space="preserve"> од 15. октобра 2021. године).</w:t>
      </w: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4F037E">
        <w:rPr>
          <w:lang w:val="sr-Cyrl-RS"/>
        </w:rPr>
        <w:t xml:space="preserve"> </w:t>
      </w:r>
      <w:r w:rsidR="004F037E">
        <w:rPr>
          <w:color w:val="000000" w:themeColor="text1"/>
          <w:lang w:val="sr-Cyrl-RS"/>
        </w:rPr>
        <w:t>сала</w:t>
      </w:r>
      <w:r w:rsidR="00043139">
        <w:rPr>
          <w:color w:val="000000" w:themeColor="text1"/>
          <w:lang w:val="sr-Cyrl-RS"/>
        </w:rPr>
        <w:t xml:space="preserve"> </w:t>
      </w:r>
      <w:r w:rsidR="00043139">
        <w:rPr>
          <w:color w:val="000000" w:themeColor="text1"/>
          <w:lang w:val="sr-Latn-RS"/>
        </w:rPr>
        <w:t>II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Default="00CF19D3" w:rsidP="007037D2">
      <w:pPr>
        <w:ind w:left="2836" w:firstLine="0"/>
      </w:pPr>
      <w:bookmarkStart w:id="0" w:name="_GoBack"/>
      <w:bookmarkEnd w:id="0"/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B53192">
        <w:rPr>
          <w:lang w:val="sr-Cyrl-RS"/>
        </w:rPr>
        <w:t>, с.р.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8A729B"/>
    <w:multiLevelType w:val="hybridMultilevel"/>
    <w:tmpl w:val="5660FFAA"/>
    <w:lvl w:ilvl="0" w:tplc="3A16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20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8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15E65"/>
    <w:rsid w:val="00043139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71CAD"/>
    <w:rsid w:val="001747C2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3E50AB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4F037E"/>
    <w:rsid w:val="005135AE"/>
    <w:rsid w:val="00540E9E"/>
    <w:rsid w:val="005A69DB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30A15"/>
    <w:rsid w:val="00871C5E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95ECE"/>
    <w:rsid w:val="009B4094"/>
    <w:rsid w:val="009F2E1C"/>
    <w:rsid w:val="009F56A8"/>
    <w:rsid w:val="00A22D32"/>
    <w:rsid w:val="00A3387C"/>
    <w:rsid w:val="00A424C8"/>
    <w:rsid w:val="00A51DB5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4460C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75B01"/>
    <w:rsid w:val="00D92CE9"/>
    <w:rsid w:val="00DA3C0A"/>
    <w:rsid w:val="00DB1CF5"/>
    <w:rsid w:val="00DB3FC3"/>
    <w:rsid w:val="00E231C1"/>
    <w:rsid w:val="00E360E8"/>
    <w:rsid w:val="00E41FEB"/>
    <w:rsid w:val="00E714C8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48</cp:revision>
  <cp:lastPrinted>2021-10-19T12:02:00Z</cp:lastPrinted>
  <dcterms:created xsi:type="dcterms:W3CDTF">2021-06-09T11:44:00Z</dcterms:created>
  <dcterms:modified xsi:type="dcterms:W3CDTF">2021-10-21T07:46:00Z</dcterms:modified>
</cp:coreProperties>
</file>